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16" w:rsidRPr="0059297A" w:rsidRDefault="00400D16" w:rsidP="00400D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03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ября 2021 года (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среда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400D16" w:rsidRDefault="00400D16" w:rsidP="00400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400D16" w:rsidRDefault="00400D16" w:rsidP="00400D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28">
        <w:rPr>
          <w:rFonts w:ascii="Times New Roman" w:hAnsi="Times New Roman" w:cs="Times New Roman"/>
          <w:b/>
          <w:i/>
          <w:sz w:val="28"/>
          <w:szCs w:val="28"/>
        </w:rPr>
        <w:t>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400D16" w:rsidRDefault="00400D16" w:rsidP="00400D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400D1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412D43" w:rsidRPr="00412D43" w:rsidRDefault="00412D43" w:rsidP="00412D43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1.20</w:t>
      </w:r>
    </w:p>
    <w:p w:rsidR="00B0459F" w:rsidRPr="004C713D" w:rsidRDefault="00412D43" w:rsidP="00412D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кузовов</w:t>
      </w:r>
      <w:r w:rsidR="00796C83"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222001" w:rsidRPr="00516895" w:rsidRDefault="00222001" w:rsidP="00222001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222001" w:rsidRPr="00516895" w:rsidRDefault="00222001" w:rsidP="0022200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77F0D" w:rsidRDefault="00222001" w:rsidP="00222001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001" w:rsidRDefault="00222001" w:rsidP="00277F0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A803A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0683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A803A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0683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EA6CCA" w:rsidRPr="000C5E0A" w:rsidRDefault="00B16301" w:rsidP="000C5E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</w:pPr>
      <w:r w:rsidRPr="00B16301">
        <w:rPr>
          <w:rFonts w:ascii="Times New Roman" w:hAnsi="Times New Roman"/>
          <w:bCs/>
          <w:iCs/>
          <w:sz w:val="28"/>
          <w:szCs w:val="28"/>
        </w:rPr>
        <w:t>1.</w:t>
      </w:r>
      <w:r w:rsidR="00740CE1" w:rsidRPr="00740CE1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Перечень работ, выполняемых при различных видах ТО</w:t>
      </w:r>
      <w:r w:rsidR="00740CE1" w:rsidRPr="00740CE1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="00740CE1" w:rsidRPr="00740C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кузовов и дополнительного оборудования, и порядок их выполнения.</w:t>
      </w:r>
    </w:p>
    <w:p w:rsidR="000C5E0A" w:rsidRDefault="000C5E0A" w:rsidP="000C5E0A">
      <w:pPr>
        <w:pStyle w:val="1"/>
        <w:spacing w:before="0" w:line="360" w:lineRule="auto"/>
      </w:pPr>
      <w:r w:rsidRPr="000C5E0A">
        <w:rPr>
          <w:rFonts w:ascii="Times New Roman" w:hAnsi="Times New Roman" w:cs="Times New Roman"/>
          <w:b w:val="0"/>
          <w:color w:val="262626" w:themeColor="text1" w:themeTint="D9"/>
        </w:rPr>
        <w:t>2</w:t>
      </w:r>
      <w:r w:rsidR="000C2D24">
        <w:rPr>
          <w:rFonts w:ascii="Times New Roman" w:hAnsi="Times New Roman" w:cs="Times New Roman"/>
          <w:color w:val="262626" w:themeColor="text1" w:themeTint="D9"/>
        </w:rPr>
        <w:t xml:space="preserve">. </w:t>
      </w:r>
      <w:r w:rsidRPr="000C5E0A">
        <w:rPr>
          <w:rFonts w:ascii="Times New Roman" w:hAnsi="Times New Roman" w:cs="Times New Roman"/>
          <w:b w:val="0"/>
          <w:color w:val="auto"/>
        </w:rPr>
        <w:t>Инструмент для кузовного ремонта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0C5E0A" w:rsidRPr="00EA6CCA" w:rsidRDefault="000C5E0A" w:rsidP="000C5E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C2D24" w:rsidRPr="00EA6CCA" w:rsidRDefault="000C2D24" w:rsidP="00EA6C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F1C28" w:rsidRDefault="007F1C28" w:rsidP="00E6580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740CE1" w:rsidRDefault="002A7C40" w:rsidP="00E6580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E7428E" w:rsidRDefault="000C5E0A" w:rsidP="00400D1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  <w:shd w:val="clear" w:color="auto" w:fill="FFFFFF"/>
        </w:rPr>
        <w:t>1</w:t>
      </w:r>
      <w:r w:rsidR="00740CE1" w:rsidRPr="00740CE1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  <w:shd w:val="clear" w:color="auto" w:fill="FFFFFF"/>
        </w:rPr>
        <w:t>. Перечень работ, выполняемых при различных видах ТО</w:t>
      </w:r>
      <w:r w:rsidR="00740CE1" w:rsidRPr="00740CE1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</w:t>
      </w:r>
      <w:r w:rsidR="00740CE1" w:rsidRPr="00740CE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кузовов и дополнительного оборудования, и порядок их выполнения.</w:t>
      </w:r>
    </w:p>
    <w:p w:rsidR="000C5E0A" w:rsidRDefault="000C5E0A" w:rsidP="00400D16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Помимо внешнего ухода (мойка, уборка), выполняемого ежедневно, при техническом об</w:t>
      </w:r>
      <w:r w:rsidRPr="000C2D24">
        <w:rPr>
          <w:sz w:val="28"/>
          <w:szCs w:val="28"/>
        </w:rPr>
        <w:softHyphen/>
        <w:t>служивании кузовов и кабин производят ряд работ. При ЕО выявляют наружные поврежде</w:t>
      </w:r>
      <w:r w:rsidRPr="000C2D24">
        <w:rPr>
          <w:sz w:val="28"/>
          <w:szCs w:val="28"/>
        </w:rPr>
        <w:softHyphen/>
        <w:t>ния, проверяют комплектность оборудования и состояние кабины, стекол, зеркал заднего вида, противосолнечного козырька, оперения, номер</w:t>
      </w:r>
      <w:r w:rsidRPr="000C2D24">
        <w:rPr>
          <w:sz w:val="28"/>
          <w:szCs w:val="28"/>
        </w:rPr>
        <w:softHyphen/>
        <w:t>ных знаков, исправность замков дверей, запор</w:t>
      </w:r>
      <w:r w:rsidRPr="000C2D24">
        <w:rPr>
          <w:sz w:val="28"/>
          <w:szCs w:val="28"/>
        </w:rPr>
        <w:softHyphen/>
        <w:t>ного механизма опрокидывающейся кабины, запоры бортов платформы, капота двигателя. Во время ТО-1 выполняют те же работы, что и при ЕО, но более тщательно проверяют состояние всего оборудования кабины. Второе техническое обслуживание помимо работ, входящих в ТО-1, включает контроль</w:t>
      </w:r>
      <w:r w:rsidRPr="000C2D24">
        <w:rPr>
          <w:sz w:val="28"/>
          <w:szCs w:val="28"/>
        </w:rPr>
        <w:softHyphen/>
        <w:t>ные, крепежные и регулировочные работы. У автомобилей с деревянной платформой проверяют ее крепление к раме; контролиру</w:t>
      </w:r>
      <w:r w:rsidRPr="000C2D24">
        <w:rPr>
          <w:sz w:val="28"/>
          <w:szCs w:val="28"/>
        </w:rPr>
        <w:softHyphen/>
        <w:t>ют состояние брусьев, пола и бортов (отсутст</w:t>
      </w:r>
      <w:r w:rsidRPr="000C2D24">
        <w:rPr>
          <w:sz w:val="28"/>
          <w:szCs w:val="28"/>
        </w:rPr>
        <w:softHyphen/>
        <w:t>вие поломок деревянных деталей), а также действие запорных устройств.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При ЕО кузовов и кабин проверяют состояние дверей, платформы, стекол, зеркал заднего вида, противосолнечных козырьков, оперения, номерных знаков, механизмов дверей, запорного механизма опрокидывающейся кабины, запоров бортов платформы, капота, крышки багажного отделения, заднего борта автомобиля-самосвала и механизма его запора. Автомобиль моют, сушат. При необходимости выполняют санитарную обработку, уборку салона, очистку обивки спинок и подушек сидений.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D24">
        <w:rPr>
          <w:sz w:val="28"/>
          <w:szCs w:val="28"/>
        </w:rPr>
        <w:t xml:space="preserve">При ТО-1 кроме операций, предусмотренных ЕО, проверяют действие запорного механизма, упора - ограничителя и страхового устройства опрокидывающейся кабины, а также исправность замков, петель и ручек дверей. Проверяют и при необходимости подтягивают крепления платформы к раме автомобиля, крыльев, подножек и брызговиков. Места поверхности </w:t>
      </w:r>
      <w:r w:rsidRPr="000C2D24">
        <w:rPr>
          <w:sz w:val="28"/>
          <w:szCs w:val="28"/>
        </w:rPr>
        <w:lastRenderedPageBreak/>
        <w:t>кузова, кабины или платформы, подвергнутые воздействию коррозии, зачищают, на них наносят защитное покрытие.</w:t>
      </w:r>
    </w:p>
    <w:p w:rsidR="000C2D24" w:rsidRPr="000C2D24" w:rsidRDefault="000C2D24" w:rsidP="00400D16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При ТО-2 выполняют все операции ТО-1. Дополнительно проверяют состояние и крепление механизмов и деталей опрокидывающейся кабины, уплотнителей дверей и вентиляционных люков, действие систем вентиляции и отопления. При необходимости устраняют неисправности. Особенно тщательно контролируют состояние антикоррозионных защитных покрытий и окраску кузова или кабины.</w:t>
      </w:r>
    </w:p>
    <w:p w:rsidR="000C2D24" w:rsidRDefault="000C2D24" w:rsidP="00400D16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D24">
        <w:rPr>
          <w:sz w:val="28"/>
          <w:szCs w:val="28"/>
        </w:rPr>
        <w:t>СО включает весь комплекс операций ТО-2, работы по защите кузова или кабины от коррозии и работы, связанные с проверкой состояния уплотнений дверей и окон и исправности системы отопления, а также с установкой утеплительных чехлов на автомобиль.</w:t>
      </w:r>
    </w:p>
    <w:p w:rsidR="000C5E0A" w:rsidRDefault="000C5E0A" w:rsidP="00400D16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5E0A" w:rsidRPr="000C5E0A" w:rsidRDefault="000C5E0A" w:rsidP="000C5E0A">
      <w:pPr>
        <w:pStyle w:val="1"/>
        <w:spacing w:before="0" w:line="360" w:lineRule="auto"/>
      </w:pPr>
      <w:r w:rsidRPr="000C5E0A">
        <w:rPr>
          <w:rFonts w:ascii="Times New Roman" w:hAnsi="Times New Roman" w:cs="Times New Roman"/>
          <w:color w:val="262626" w:themeColor="text1" w:themeTint="D9"/>
        </w:rPr>
        <w:t xml:space="preserve">2. </w:t>
      </w:r>
      <w:r w:rsidRPr="000C5E0A">
        <w:rPr>
          <w:rFonts w:ascii="Times New Roman" w:hAnsi="Times New Roman" w:cs="Times New Roman"/>
          <w:color w:val="auto"/>
        </w:rPr>
        <w:t>Инструмент для кузовного ремонта.</w:t>
      </w:r>
    </w:p>
    <w:p w:rsidR="000C5E0A" w:rsidRDefault="000C5E0A" w:rsidP="000C5E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E0A" w:rsidRDefault="000C5E0A" w:rsidP="000C5E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Кузовной ремонт</w:t>
      </w: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одна из самых сложных и ответственных разновидностей работ по устранению неисправностей автомобиля. Здесь важна точность и аккуратность, поэтому от вас потребуются не только специальные знания в этой области, но и определённые навыки во владении инструментом и в обработке материалов. </w:t>
      </w:r>
    </w:p>
    <w:p w:rsidR="000C5E0A" w:rsidRPr="000C5E0A" w:rsidRDefault="000C5E0A" w:rsidP="000C5E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сути, это технологический процесс правки кузова автомобиля. Он бывает двух видов:</w:t>
      </w:r>
    </w:p>
    <w:p w:rsidR="000C5E0A" w:rsidRPr="000C5E0A" w:rsidRDefault="000C5E0A" w:rsidP="000C5E0A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полным;</w:t>
      </w:r>
    </w:p>
    <w:p w:rsidR="000C5E0A" w:rsidRPr="000C5E0A" w:rsidRDefault="000C5E0A" w:rsidP="000C5E0A">
      <w:pPr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локальным.</w:t>
      </w:r>
    </w:p>
    <w:p w:rsidR="000C5E0A" w:rsidRPr="000C5E0A" w:rsidRDefault="000C5E0A" w:rsidP="000C5E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ремонт необходим, если машина попала в аварию, и требуется серьёзное исправление геометрии кузова с заменой некоторых его частей.</w:t>
      </w:r>
    </w:p>
    <w:p w:rsidR="000C5E0A" w:rsidRDefault="000C5E0A" w:rsidP="000C5E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Локальный ремонт подразумевает исправление более мелких неисправностей. </w:t>
      </w:r>
    </w:p>
    <w:p w:rsidR="000C5E0A" w:rsidRPr="000C5E0A" w:rsidRDefault="000C5E0A" w:rsidP="000C5E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следующие операции:</w:t>
      </w:r>
    </w:p>
    <w:p w:rsidR="000C5E0A" w:rsidRPr="000C5E0A" w:rsidRDefault="000C5E0A" w:rsidP="000C5E0A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исправление вмятин;</w:t>
      </w:r>
    </w:p>
    <w:p w:rsidR="000C5E0A" w:rsidRPr="000C5E0A" w:rsidRDefault="000C5E0A" w:rsidP="000C5E0A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повреждений лакокрасочного покрытия;</w:t>
      </w:r>
    </w:p>
    <w:p w:rsidR="000C5E0A" w:rsidRPr="000C5E0A" w:rsidRDefault="000C5E0A" w:rsidP="000C5E0A">
      <w:pPr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бамперов и деталей из пластика.</w:t>
      </w:r>
    </w:p>
    <w:p w:rsidR="000C5E0A" w:rsidRPr="000C5E0A" w:rsidRDefault="000C5E0A" w:rsidP="000C5E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для работ такого плана вам будет необходимо специальное оборудование. </w:t>
      </w:r>
      <w:r w:rsidRPr="000C5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используют в таких случаях инструмент для кузовного ремонта и специальные приспособления</w:t>
      </w:r>
      <w:r w:rsidRPr="000C5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делают возможным выполнение операций и упрощают операции с машиной. Давайте рассмотрим, каким бывает кузовной инструмент, и для чего конкретно он служит.</w:t>
      </w:r>
    </w:p>
    <w:p w:rsidR="007D2FC1" w:rsidRPr="007D2FC1" w:rsidRDefault="007D2FC1" w:rsidP="007D2F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Стапель</w:t>
      </w:r>
    </w:p>
    <w:p w:rsidR="007D2FC1" w:rsidRDefault="007D2FC1" w:rsidP="007D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88000" cy="2612623"/>
            <wp:effectExtent l="19050" t="0" r="0" b="0"/>
            <wp:docPr id="1" name="Рисунок 1" descr="Оборудование для ремонта кузов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удование для ремонта кузов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261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C1" w:rsidRPr="007D2FC1" w:rsidRDefault="007D2FC1" w:rsidP="007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Стапель предназначен для восстановления геометрии кузова</w:t>
      </w:r>
    </w:p>
    <w:p w:rsidR="007D2FC1" w:rsidRPr="007D2FC1" w:rsidRDefault="007D2FC1" w:rsidP="00711B4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столкновении или наезде на препятствие у автомобиля могут возникать различные нарушения геометрии кузова. </w:t>
      </w:r>
      <w:r w:rsidRPr="00711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требуют грамотной правки</w:t>
      </w: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машина с неправильной геометрией плохо подаётся управлению, и велик риск возникновения новой аварийной ситуации.</w:t>
      </w:r>
    </w:p>
    <w:p w:rsidR="007D2FC1" w:rsidRPr="007D2FC1" w:rsidRDefault="007D2FC1" w:rsidP="00711B4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правки геометрии кузова применяется кузовной инструмент, который называют стапелем. При помощи системы фиксации одних частей и нагрузки на другие части машины происходит выправление дефектов. Стапель </w:t>
      </w: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 специальными гидравлическими приспособлениями для нагрузки и силовыми захватами для фиксации.</w:t>
      </w:r>
    </w:p>
    <w:p w:rsidR="007D2FC1" w:rsidRDefault="007D2FC1" w:rsidP="007D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04596" cy="2402434"/>
            <wp:effectExtent l="19050" t="0" r="0" b="0"/>
            <wp:docPr id="2" name="Рисунок 2" descr="Cтапель напольны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тапель напольны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83" cy="240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C1" w:rsidRPr="007D2FC1" w:rsidRDefault="007D2FC1" w:rsidP="007D2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Cтапель напольный Blackhawk Korek</w:t>
      </w:r>
    </w:p>
    <w:p w:rsidR="007D2FC1" w:rsidRPr="007D2FC1" w:rsidRDefault="007D2FC1" w:rsidP="00711B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следующие разновидности стапелей:</w:t>
      </w:r>
    </w:p>
    <w:p w:rsidR="007D2FC1" w:rsidRPr="007D2FC1" w:rsidRDefault="007D2FC1" w:rsidP="00711B4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напольный — наиболее дешёвая разновидность. Он состоит из рельсов, вмонтированных в пол, анкеров и стоек. Позволяет использовать занимаемую площадь для других задач, когда в нём нет необходимости;</w:t>
      </w:r>
    </w:p>
    <w:p w:rsidR="007D2FC1" w:rsidRPr="007D2FC1" w:rsidRDefault="007D2FC1" w:rsidP="00711B4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платформенный — это эстакада с трапом для въезда и рельсами. Он может использоваться для самых сложных разновидностей правки, однако он требует под себя большой площади в помещении;</w:t>
      </w:r>
    </w:p>
    <w:p w:rsidR="007D2FC1" w:rsidRPr="007D2FC1" w:rsidRDefault="007D2FC1" w:rsidP="00711B4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рамный — очень удобен для правки несложных дефектов. Не занимает много места и очень эффективен.</w:t>
      </w:r>
    </w:p>
    <w:p w:rsidR="00D458FA" w:rsidRDefault="00D458FA" w:rsidP="007D2FC1">
      <w:pPr>
        <w:spacing w:before="100" w:beforeAutospacing="1" w:after="100" w:afterAutospacing="1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8FA" w:rsidRDefault="00D458FA" w:rsidP="007D2FC1">
      <w:pPr>
        <w:spacing w:before="100" w:beforeAutospacing="1" w:after="100" w:afterAutospacing="1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8FA" w:rsidRDefault="00D458FA" w:rsidP="007D2FC1">
      <w:pPr>
        <w:spacing w:before="100" w:beforeAutospacing="1" w:after="100" w:afterAutospacing="1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8FA" w:rsidRDefault="00D458FA" w:rsidP="007D2FC1">
      <w:pPr>
        <w:spacing w:before="100" w:beforeAutospacing="1" w:after="100" w:afterAutospacing="1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8FA" w:rsidRDefault="00D458FA" w:rsidP="007D2FC1">
      <w:pPr>
        <w:spacing w:before="100" w:beforeAutospacing="1" w:after="100" w:afterAutospacing="1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8FA" w:rsidRDefault="00D458FA" w:rsidP="007D2FC1">
      <w:pPr>
        <w:spacing w:before="100" w:beforeAutospacing="1" w:after="100" w:afterAutospacing="1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FC1" w:rsidRPr="007D2FC1" w:rsidRDefault="007D2FC1" w:rsidP="007D2FC1">
      <w:pPr>
        <w:spacing w:before="100" w:beforeAutospacing="1" w:after="100" w:afterAutospacing="1" w:line="240" w:lineRule="auto"/>
        <w:ind w:left="2124" w:firstLine="708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D2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Гидравлика для рихтовки</w:t>
      </w:r>
    </w:p>
    <w:p w:rsidR="007D2FC1" w:rsidRDefault="007D2FC1" w:rsidP="007D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17778" cy="2746967"/>
            <wp:effectExtent l="19050" t="0" r="1822" b="0"/>
            <wp:docPr id="3" name="Рисунок 3" descr="Гидравлический инструмент для кузовных рабо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дравлический инструмент для кузовных рабо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357" cy="274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C1" w:rsidRPr="007D2FC1" w:rsidRDefault="007D2FC1" w:rsidP="007D2F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гидравлического инструмента в специальном кофре</w:t>
      </w:r>
    </w:p>
    <w:p w:rsidR="007D2FC1" w:rsidRPr="007D2FC1" w:rsidRDefault="007D2FC1" w:rsidP="00711B4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Гидравлика — это инструмент для кузовного ремонта, который помогает выполнению работ по рихтованию. </w:t>
      </w:r>
      <w:r w:rsidRPr="007D2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 состоит из гидравлического насоса, различных насадок и удлинителей</w:t>
      </w: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наборы различаются по тоннажности.</w:t>
      </w:r>
    </w:p>
    <w:p w:rsidR="007D2FC1" w:rsidRPr="007D2FC1" w:rsidRDefault="007D2FC1" w:rsidP="007D2F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Рихтовочные инструменты</w:t>
      </w:r>
    </w:p>
    <w:p w:rsidR="007D2FC1" w:rsidRPr="007D2FC1" w:rsidRDefault="007D2FC1" w:rsidP="00711B4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работ по рихтовке заключается в том, что детали возвращают первоначальный вид. Иначе говоря, это разнообразные методы правки элементов автомобиля. Для выполнения работ подобного рода у вас в арсенале должны быть следующие инструменты:</w:t>
      </w:r>
    </w:p>
    <w:p w:rsidR="007D2FC1" w:rsidRPr="007D2FC1" w:rsidRDefault="007D2FC1" w:rsidP="00711B4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молотков для рихтования: 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выпуклыми бойками круглой и квадратной формы;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плоским круглым и выпуклым квадратным бойками;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плоскими бойками (также круглыми и квадратными);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выпуклым круглым и плоским квадратным бойками;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выпуклыми плоским и круглым бойками большого размера.</w:t>
      </w:r>
      <w:r w:rsidRPr="007D2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FC1" w:rsidRPr="007D2FC1" w:rsidRDefault="007D2FC1" w:rsidP="007D2FC1">
      <w:pPr>
        <w:spacing w:beforeAutospacing="1" w:after="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60000" cy="3615765"/>
            <wp:effectExtent l="19050" t="0" r="0" b="0"/>
            <wp:docPr id="4" name="Рисунок 4" descr="Молотки для рих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лотки для рихтов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61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рихтовочных молотков для кузовного ремонта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Безынерционный молоток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из резины.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вакуумного типа с насадками в виде присосок.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для рихтования — инструмент изогнутой формы с острой рабочей кромкой.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Киянка с бойком цилиндрической формы из: 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резины.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Ложки: 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рихтовальная;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универсальная;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вытягивания;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выпуклая;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упругая ударного типа.</w:t>
      </w:r>
      <w:r w:rsidRPr="007D2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FC1" w:rsidRPr="007D2FC1" w:rsidRDefault="007D2FC1" w:rsidP="007D2FC1">
      <w:pPr>
        <w:spacing w:beforeAutospacing="1" w:after="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932000" cy="2927049"/>
            <wp:effectExtent l="19050" t="0" r="1950" b="0"/>
            <wp:docPr id="5" name="Рисунок 5" descr="Рихтовочные ложк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хтовочные ложк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0" cy="292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Рихтовочные ложки и ударные полотна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Стержни фигурной формы.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Ударные полотна.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Наковальня. Может быть небольших размеров. Это необходимый инструмент для выправления вмятин.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Машинка для шлифования. Применяется для устранения царапин и сколов, избавления от очагов коррозии и прочих операций подобного типа.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Сварочный аппарат. Вполне вероятно, что вам понадобится варить металлические элементы. Использование сварочных аппаратов требует определённого опыта и знаний — учтите это.</w:t>
      </w:r>
    </w:p>
    <w:p w:rsidR="007D2FC1" w:rsidRPr="007D2FC1" w:rsidRDefault="007D2FC1" w:rsidP="00711B4F">
      <w:pPr>
        <w:numPr>
          <w:ilvl w:val="0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Домкрат. Это устройство можно найти в комплекте у каждого автолюбителя. Он понадобится для поднятия и поддержки автомобиля как в полевых условиях, так и в мастерской. Существуют разные виды домкратов: 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реечный;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подкатной;</w:t>
      </w:r>
    </w:p>
    <w:p w:rsidR="007D2FC1" w:rsidRPr="007D2FC1" w:rsidRDefault="007D2FC1" w:rsidP="00711B4F">
      <w:pPr>
        <w:numPr>
          <w:ilvl w:val="1"/>
          <w:numId w:val="30"/>
        </w:numPr>
        <w:spacing w:before="100" w:beforeAutospacing="1" w:after="100" w:afterAutospacing="1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рычажно-винтовой.</w:t>
      </w:r>
      <w:r w:rsidRPr="007D2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FC1" w:rsidRDefault="007D2FC1" w:rsidP="007D2FC1">
      <w:pPr>
        <w:spacing w:beforeAutospacing="1" w:after="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193277" cy="2261851"/>
            <wp:effectExtent l="19050" t="0" r="7123" b="0"/>
            <wp:docPr id="6" name="Рисунок 6" descr="Автомобильный домкра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втомобильный домкра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629" cy="226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C1" w:rsidRPr="007D2FC1" w:rsidRDefault="007D2FC1" w:rsidP="007D2FC1">
      <w:pPr>
        <w:spacing w:beforeAutospacing="1" w:after="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Домкрат гидравлический подкатной</w:t>
      </w:r>
    </w:p>
    <w:p w:rsidR="007D2FC1" w:rsidRPr="007D2FC1" w:rsidRDefault="007D2FC1" w:rsidP="007D2FC1">
      <w:pPr>
        <w:spacing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инструментов может быть длиннее или короче — всё зависит от того, насколько серьёзные виды работ по восстановлению автомобиля вы планируете.</w:t>
      </w:r>
    </w:p>
    <w:p w:rsidR="00400D16" w:rsidRPr="007D2FC1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</w:p>
    <w:p w:rsidR="00400D16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9D1D52" w:rsidRPr="009D1D52" w:rsidRDefault="009D1D52" w:rsidP="009D1D5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</w:pPr>
      <w:r w:rsidRPr="009D1D52">
        <w:rPr>
          <w:rFonts w:ascii="Times New Roman" w:hAnsi="Times New Roman"/>
          <w:bCs/>
          <w:iCs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Назовите п</w:t>
      </w:r>
      <w:r w:rsidRPr="009D1D5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еречень работ, выполняемых при различных видах ТО</w:t>
      </w:r>
      <w:r w:rsidRPr="009D1D5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9D1D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кузовов и дополнительного оборудования.</w:t>
      </w:r>
    </w:p>
    <w:p w:rsidR="009D1D52" w:rsidRDefault="009D1D52" w:rsidP="009D1D52">
      <w:pPr>
        <w:spacing w:after="0"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1D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Назовите </w:t>
      </w:r>
      <w:r w:rsidRPr="009D1D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порядок выполнения</w:t>
      </w:r>
      <w:r w:rsidRPr="009D1D5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 xml:space="preserve">работ </w:t>
      </w:r>
      <w:r w:rsidRPr="009D1D5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  <w:shd w:val="clear" w:color="auto" w:fill="FFFFFF"/>
        </w:rPr>
        <w:t>при различных видах ТО</w:t>
      </w:r>
      <w:r w:rsidRPr="009D1D52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9D1D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кузовов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9D1D52" w:rsidRPr="009D1D52" w:rsidRDefault="009D1D52" w:rsidP="009D1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 основной и</w:t>
      </w:r>
      <w:r w:rsidRPr="009D1D52">
        <w:rPr>
          <w:rFonts w:ascii="Times New Roman" w:hAnsi="Times New Roman" w:cs="Times New Roman"/>
          <w:sz w:val="28"/>
          <w:szCs w:val="28"/>
        </w:rPr>
        <w:t>нструмент для кузовного ремонта.</w:t>
      </w:r>
    </w:p>
    <w:p w:rsidR="00400D16" w:rsidRDefault="00400D16" w:rsidP="009D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400D16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400D16" w:rsidRPr="00AD28CA" w:rsidRDefault="00400D16" w:rsidP="00400D16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400D16" w:rsidRDefault="00400D16" w:rsidP="00400D16">
      <w:pPr>
        <w:spacing w:after="0" w:line="240" w:lineRule="auto"/>
        <w:rPr>
          <w:rFonts w:ascii="Times New Roman" w:hAnsi="Times New Roman"/>
          <w:lang w:val="uk-UA"/>
        </w:rPr>
      </w:pPr>
    </w:p>
    <w:p w:rsidR="00400D16" w:rsidRPr="00AD28CA" w:rsidRDefault="00400D16" w:rsidP="00400D16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400D16" w:rsidRDefault="00400D16" w:rsidP="00400D16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400D16" w:rsidRDefault="00400D16" w:rsidP="00400D16">
      <w:pPr>
        <w:spacing w:after="0" w:line="240" w:lineRule="auto"/>
        <w:jc w:val="both"/>
        <w:rPr>
          <w:rFonts w:ascii="Times New Roman" w:hAnsi="Times New Roman"/>
        </w:rPr>
      </w:pPr>
    </w:p>
    <w:p w:rsidR="00400D16" w:rsidRPr="005924CB" w:rsidRDefault="00400D16" w:rsidP="00400D16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400D16" w:rsidRPr="003B692C" w:rsidRDefault="00400D16" w:rsidP="0040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400D16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0D16" w:rsidRPr="00F411C2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400D16" w:rsidRPr="00F411C2" w:rsidRDefault="00400D16" w:rsidP="00400D16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20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400D16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0D16" w:rsidRPr="00A93382" w:rsidRDefault="00400D16" w:rsidP="00400D1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0C2D24" w:rsidRPr="000C2D24" w:rsidRDefault="000C2D24" w:rsidP="00740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0C2D24" w:rsidRPr="000C2D24" w:rsidSect="002A7C40">
      <w:headerReference w:type="default" r:id="rId21"/>
      <w:footerReference w:type="default" r:id="rId2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BA" w:rsidRDefault="009929BA" w:rsidP="00E21D90">
      <w:pPr>
        <w:spacing w:after="0" w:line="240" w:lineRule="auto"/>
      </w:pPr>
      <w:r>
        <w:separator/>
      </w:r>
    </w:p>
  </w:endnote>
  <w:endnote w:type="continuationSeparator" w:id="1">
    <w:p w:rsidR="009929BA" w:rsidRDefault="009929BA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BA" w:rsidRDefault="009929BA" w:rsidP="00E21D90">
      <w:pPr>
        <w:spacing w:after="0" w:line="240" w:lineRule="auto"/>
      </w:pPr>
      <w:r>
        <w:separator/>
      </w:r>
    </w:p>
  </w:footnote>
  <w:footnote w:type="continuationSeparator" w:id="1">
    <w:p w:rsidR="009929BA" w:rsidRDefault="009929BA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8304F9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58F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E0BC8"/>
    <w:multiLevelType w:val="multilevel"/>
    <w:tmpl w:val="5AA8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DE1D00"/>
    <w:multiLevelType w:val="multilevel"/>
    <w:tmpl w:val="6872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A229D5"/>
    <w:multiLevelType w:val="multilevel"/>
    <w:tmpl w:val="FDBC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506CF5"/>
    <w:multiLevelType w:val="multilevel"/>
    <w:tmpl w:val="86C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4"/>
  </w:num>
  <w:num w:numId="5">
    <w:abstractNumId w:val="21"/>
  </w:num>
  <w:num w:numId="6">
    <w:abstractNumId w:val="6"/>
  </w:num>
  <w:num w:numId="7">
    <w:abstractNumId w:val="20"/>
  </w:num>
  <w:num w:numId="8">
    <w:abstractNumId w:val="2"/>
  </w:num>
  <w:num w:numId="9">
    <w:abstractNumId w:val="1"/>
  </w:num>
  <w:num w:numId="10">
    <w:abstractNumId w:val="9"/>
  </w:num>
  <w:num w:numId="11">
    <w:abstractNumId w:val="27"/>
  </w:num>
  <w:num w:numId="12">
    <w:abstractNumId w:val="0"/>
  </w:num>
  <w:num w:numId="13">
    <w:abstractNumId w:val="3"/>
  </w:num>
  <w:num w:numId="14">
    <w:abstractNumId w:val="4"/>
  </w:num>
  <w:num w:numId="15">
    <w:abstractNumId w:val="29"/>
  </w:num>
  <w:num w:numId="16">
    <w:abstractNumId w:val="8"/>
  </w:num>
  <w:num w:numId="17">
    <w:abstractNumId w:val="5"/>
  </w:num>
  <w:num w:numId="18">
    <w:abstractNumId w:val="12"/>
  </w:num>
  <w:num w:numId="19">
    <w:abstractNumId w:val="10"/>
  </w:num>
  <w:num w:numId="20">
    <w:abstractNumId w:val="26"/>
  </w:num>
  <w:num w:numId="21">
    <w:abstractNumId w:val="17"/>
  </w:num>
  <w:num w:numId="22">
    <w:abstractNumId w:val="11"/>
  </w:num>
  <w:num w:numId="23">
    <w:abstractNumId w:val="23"/>
  </w:num>
  <w:num w:numId="24">
    <w:abstractNumId w:val="13"/>
  </w:num>
  <w:num w:numId="25">
    <w:abstractNumId w:val="22"/>
  </w:num>
  <w:num w:numId="26">
    <w:abstractNumId w:val="18"/>
  </w:num>
  <w:num w:numId="27">
    <w:abstractNumId w:val="15"/>
  </w:num>
  <w:num w:numId="28">
    <w:abstractNumId w:val="25"/>
  </w:num>
  <w:num w:numId="29">
    <w:abstractNumId w:val="28"/>
  </w:num>
  <w:num w:numId="30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D24"/>
    <w:rsid w:val="000C2E1F"/>
    <w:rsid w:val="000C320D"/>
    <w:rsid w:val="000C3393"/>
    <w:rsid w:val="000C3B8C"/>
    <w:rsid w:val="000C4A75"/>
    <w:rsid w:val="000C4F4E"/>
    <w:rsid w:val="000C5E0A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205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581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1A6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001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0EF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57F33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1E6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0D16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D43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0F7D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1FB0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B4F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CE1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2FC1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1C28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5BD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BB5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4F9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33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3773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9BA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459B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1D52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3AD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6833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58FA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56E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5808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00E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  <w:style w:type="paragraph" w:customStyle="1" w:styleId="paragraph">
    <w:name w:val="paragraph"/>
    <w:basedOn w:val="a"/>
    <w:rsid w:val="0074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fwpremovedmargintop">
    <w:name w:val="rfwp_removedmargintop"/>
    <w:basedOn w:val="a"/>
    <w:rsid w:val="000C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hyperlink" Target="http://okuzove.ru/wp-content/uploads/2016/03/&#1072;&#1087;&#1072;&#1087;&#1072;&#1087;_compressed.jpg" TargetMode="External"/><Relationship Id="rId18" Type="http://schemas.openxmlformats.org/officeDocument/2006/relationships/hyperlink" Target="http://okuzove.ru/wp-content/uploads/2016/03/1364286512_tunkki-halli-2.jp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iligrim081167@mail.ru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okuzove.ru/wp-content/uploads/2016/03/rihtovochnye-molotki_compressed.jpg" TargetMode="External"/><Relationship Id="rId20" Type="http://schemas.openxmlformats.org/officeDocument/2006/relationships/hyperlink" Target="https://vk.com/club2074534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kuzove.ru/wp-content/uploads/2016/03/726000398_compressed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okuzove.ru/wp-content/uploads/2016/03/Kuzov1.jpg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Seven</cp:lastModifiedBy>
  <cp:revision>89</cp:revision>
  <dcterms:created xsi:type="dcterms:W3CDTF">2017-11-18T18:09:00Z</dcterms:created>
  <dcterms:modified xsi:type="dcterms:W3CDTF">2021-10-29T09:50:00Z</dcterms:modified>
</cp:coreProperties>
</file>